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5386" w:rsidRDefault="002E5386" w:rsidP="002E5386">
      <w:pPr>
        <w:pStyle w:val="Standard"/>
        <w:ind w:left="2124" w:firstLine="708"/>
        <w:jc w:val="center"/>
        <w:rPr>
          <w:sz w:val="28"/>
        </w:rPr>
      </w:pPr>
      <w:r>
        <w:rPr>
          <w:sz w:val="28"/>
        </w:rPr>
        <w:t xml:space="preserve">Приложение </w:t>
      </w:r>
    </w:p>
    <w:p w:rsidR="00AD6E97" w:rsidRDefault="002E5386" w:rsidP="002E5386">
      <w:pPr>
        <w:pStyle w:val="Standard"/>
        <w:ind w:left="3540" w:firstLine="708"/>
        <w:jc w:val="center"/>
        <w:rPr>
          <w:sz w:val="28"/>
        </w:rPr>
      </w:pPr>
      <w:r>
        <w:rPr>
          <w:sz w:val="28"/>
        </w:rPr>
        <w:t xml:space="preserve">    к распоряжению и.о. главы</w:t>
      </w:r>
    </w:p>
    <w:p w:rsidR="002E5386" w:rsidRDefault="002E5386" w:rsidP="002E5386">
      <w:pPr>
        <w:pStyle w:val="Standard"/>
        <w:jc w:val="right"/>
        <w:rPr>
          <w:sz w:val="28"/>
        </w:rPr>
      </w:pPr>
      <w:r>
        <w:rPr>
          <w:sz w:val="28"/>
        </w:rPr>
        <w:t>от «_</w:t>
      </w:r>
      <w:r w:rsidR="000825AE">
        <w:rPr>
          <w:sz w:val="28"/>
          <w:u w:val="single"/>
        </w:rPr>
        <w:t>12</w:t>
      </w:r>
      <w:proofErr w:type="gramStart"/>
      <w:r>
        <w:rPr>
          <w:sz w:val="28"/>
        </w:rPr>
        <w:t>_»_</w:t>
      </w:r>
      <w:proofErr w:type="gramEnd"/>
      <w:r>
        <w:rPr>
          <w:sz w:val="28"/>
        </w:rPr>
        <w:t>_</w:t>
      </w:r>
      <w:r w:rsidR="000825AE">
        <w:rPr>
          <w:sz w:val="28"/>
          <w:u w:val="single"/>
        </w:rPr>
        <w:t>июля</w:t>
      </w:r>
      <w:r>
        <w:rPr>
          <w:sz w:val="28"/>
        </w:rPr>
        <w:t>_____2023 года</w:t>
      </w:r>
    </w:p>
    <w:p w:rsidR="002E5386" w:rsidRDefault="002E5386" w:rsidP="002E5386">
      <w:pPr>
        <w:pStyle w:val="Standard"/>
        <w:jc w:val="right"/>
        <w:rPr>
          <w:sz w:val="28"/>
        </w:rPr>
      </w:pPr>
      <w:r>
        <w:rPr>
          <w:sz w:val="28"/>
        </w:rPr>
        <w:t>№_</w:t>
      </w:r>
      <w:r w:rsidR="000825AE">
        <w:rPr>
          <w:sz w:val="28"/>
          <w:u w:val="single"/>
        </w:rPr>
        <w:t>01-04-1423/3</w:t>
      </w:r>
      <w:bookmarkStart w:id="0" w:name="_GoBack"/>
      <w:bookmarkEnd w:id="0"/>
      <w:r>
        <w:rPr>
          <w:sz w:val="28"/>
        </w:rPr>
        <w:t>_______________</w:t>
      </w:r>
    </w:p>
    <w:p w:rsidR="00AD6E97" w:rsidRDefault="00AD6E97">
      <w:pPr>
        <w:pStyle w:val="Standard"/>
        <w:rPr>
          <w:sz w:val="28"/>
        </w:rPr>
      </w:pPr>
    </w:p>
    <w:p w:rsidR="002E5386" w:rsidRDefault="002E5386">
      <w:pPr>
        <w:pStyle w:val="Standard"/>
        <w:rPr>
          <w:sz w:val="28"/>
        </w:rPr>
      </w:pPr>
    </w:p>
    <w:p w:rsidR="0014499A" w:rsidRDefault="0014499A" w:rsidP="0014499A">
      <w:pPr>
        <w:pStyle w:val="Standard"/>
        <w:ind w:left="-425"/>
        <w:rPr>
          <w:sz w:val="28"/>
        </w:rPr>
      </w:pPr>
    </w:p>
    <w:p w:rsidR="00AD6E97" w:rsidRDefault="00E9747D">
      <w:pPr>
        <w:pStyle w:val="Standard"/>
        <w:ind w:firstLine="566"/>
        <w:jc w:val="center"/>
        <w:rPr>
          <w:sz w:val="28"/>
        </w:rPr>
      </w:pPr>
      <w:r>
        <w:rPr>
          <w:sz w:val="28"/>
        </w:rPr>
        <w:t>Положение</w:t>
      </w:r>
    </w:p>
    <w:p w:rsidR="00AD6E97" w:rsidRDefault="00E9747D">
      <w:pPr>
        <w:pStyle w:val="Standard"/>
        <w:ind w:firstLine="566"/>
        <w:jc w:val="center"/>
        <w:rPr>
          <w:sz w:val="28"/>
        </w:rPr>
      </w:pPr>
      <w:r>
        <w:rPr>
          <w:sz w:val="28"/>
        </w:rPr>
        <w:t>о проведении I Слёта педагогической общественности среди промышленных районов республики Саха (Якутия), посвященного Году педагога и наставника в Российской Федерации</w:t>
      </w:r>
    </w:p>
    <w:p w:rsidR="00AD6E97" w:rsidRDefault="00AD6E97">
      <w:pPr>
        <w:pStyle w:val="Standard"/>
        <w:ind w:firstLine="566"/>
        <w:jc w:val="center"/>
        <w:rPr>
          <w:sz w:val="28"/>
        </w:rPr>
      </w:pPr>
    </w:p>
    <w:p w:rsidR="00AD6E97" w:rsidRDefault="00E9747D">
      <w:pPr>
        <w:pStyle w:val="Standard"/>
        <w:numPr>
          <w:ilvl w:val="0"/>
          <w:numId w:val="1"/>
        </w:numPr>
        <w:jc w:val="center"/>
        <w:rPr>
          <w:b/>
          <w:sz w:val="28"/>
        </w:rPr>
      </w:pPr>
      <w:r>
        <w:rPr>
          <w:b/>
          <w:sz w:val="28"/>
        </w:rPr>
        <w:t>Общие положения</w:t>
      </w:r>
    </w:p>
    <w:p w:rsidR="00AD6E97" w:rsidRDefault="00E9747D">
      <w:pPr>
        <w:pStyle w:val="Standard"/>
        <w:numPr>
          <w:ilvl w:val="1"/>
          <w:numId w:val="1"/>
        </w:numPr>
        <w:ind w:left="142" w:firstLine="425"/>
        <w:jc w:val="both"/>
        <w:rPr>
          <w:sz w:val="28"/>
        </w:rPr>
      </w:pPr>
      <w:r>
        <w:rPr>
          <w:sz w:val="28"/>
        </w:rPr>
        <w:t>Настоящее Положение определяет порядок организации и проведения I Слёта педагогической общественности среди промышл</w:t>
      </w:r>
      <w:r w:rsidR="002D14E7">
        <w:rPr>
          <w:sz w:val="28"/>
        </w:rPr>
        <w:t>енных районов РС(</w:t>
      </w:r>
      <w:r>
        <w:rPr>
          <w:sz w:val="28"/>
        </w:rPr>
        <w:t>Я) «</w:t>
      </w:r>
      <w:r w:rsidR="002D14E7">
        <w:rPr>
          <w:sz w:val="28"/>
        </w:rPr>
        <w:t>Вместе к профессиональному успеху!</w:t>
      </w:r>
      <w:r>
        <w:rPr>
          <w:sz w:val="28"/>
        </w:rPr>
        <w:t>» (далее – Слёт).</w:t>
      </w:r>
    </w:p>
    <w:p w:rsidR="00AD6E97" w:rsidRDefault="00E9747D">
      <w:pPr>
        <w:pStyle w:val="Standard"/>
        <w:numPr>
          <w:ilvl w:val="1"/>
          <w:numId w:val="1"/>
        </w:numPr>
        <w:ind w:left="142" w:firstLine="425"/>
        <w:jc w:val="both"/>
        <w:rPr>
          <w:sz w:val="28"/>
        </w:rPr>
      </w:pPr>
      <w:r>
        <w:rPr>
          <w:sz w:val="28"/>
        </w:rPr>
        <w:t>Слет направлен на поддержку и привлечение внимания к деятельности педагогов, стимулирование их профессионального педагогическ</w:t>
      </w:r>
      <w:r w:rsidR="00A81BE6">
        <w:rPr>
          <w:sz w:val="28"/>
        </w:rPr>
        <w:t>ого роста и творчества, а также на</w:t>
      </w:r>
      <w:r>
        <w:rPr>
          <w:sz w:val="28"/>
        </w:rPr>
        <w:t xml:space="preserve"> пропаганду успешного педагогического опыта и инновационных идей.</w:t>
      </w:r>
    </w:p>
    <w:p w:rsidR="00AD6E97" w:rsidRDefault="00E9747D">
      <w:pPr>
        <w:pStyle w:val="Standard"/>
        <w:ind w:left="142" w:firstLine="425"/>
        <w:jc w:val="both"/>
        <w:rPr>
          <w:sz w:val="28"/>
        </w:rPr>
      </w:pPr>
      <w:r>
        <w:rPr>
          <w:sz w:val="28"/>
        </w:rPr>
        <w:t>1.3. Слет заключается в проведении мероприятий, направленных на знакомство педагогов с разных районов республики, обмен опытом работы, обсуждение проблем, с которыми сталкиваются педагоги и поиск путей их решения.</w:t>
      </w:r>
    </w:p>
    <w:p w:rsidR="00AD6E97" w:rsidRDefault="00AD6E97">
      <w:pPr>
        <w:pStyle w:val="Standard"/>
        <w:jc w:val="both"/>
        <w:rPr>
          <w:b/>
          <w:sz w:val="28"/>
        </w:rPr>
      </w:pPr>
    </w:p>
    <w:p w:rsidR="00AD6E97" w:rsidRDefault="00E9747D">
      <w:pPr>
        <w:pStyle w:val="Standard"/>
        <w:ind w:left="1376"/>
        <w:jc w:val="center"/>
        <w:rPr>
          <w:b/>
          <w:sz w:val="28"/>
        </w:rPr>
      </w:pPr>
      <w:r>
        <w:rPr>
          <w:b/>
          <w:sz w:val="28"/>
        </w:rPr>
        <w:t>2.  Цели и задачи Слета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2.1.</w:t>
      </w:r>
      <w:r>
        <w:rPr>
          <w:sz w:val="28"/>
        </w:rPr>
        <w:tab/>
        <w:t>Цели Слета:</w:t>
      </w:r>
    </w:p>
    <w:p w:rsidR="002D14E7" w:rsidRDefault="00E9747D" w:rsidP="002D14E7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-</w:t>
      </w:r>
      <w:r w:rsidR="002D14E7" w:rsidRPr="002D14E7">
        <w:rPr>
          <w:sz w:val="28"/>
        </w:rPr>
        <w:t>повы</w:t>
      </w:r>
      <w:r w:rsidR="002D14E7">
        <w:rPr>
          <w:sz w:val="28"/>
        </w:rPr>
        <w:t>шение престижа профессии педагог;</w:t>
      </w:r>
    </w:p>
    <w:p w:rsidR="00AD6E97" w:rsidRPr="002D14E7" w:rsidRDefault="002D14E7" w:rsidP="002D14E7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lastRenderedPageBreak/>
        <w:t>-стимулирование</w:t>
      </w:r>
      <w:r w:rsidRPr="002D14E7">
        <w:rPr>
          <w:sz w:val="28"/>
        </w:rPr>
        <w:t xml:space="preserve"> творческой инициативы и новаторства</w:t>
      </w:r>
      <w:r>
        <w:rPr>
          <w:sz w:val="28"/>
        </w:rPr>
        <w:t xml:space="preserve"> молодых и начинающих педагогов;</w:t>
      </w:r>
    </w:p>
    <w:p w:rsidR="002D14E7" w:rsidRDefault="00E9747D" w:rsidP="002D14E7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- стимулирование профессио</w:t>
      </w:r>
      <w:r w:rsidR="002D14E7">
        <w:rPr>
          <w:sz w:val="28"/>
        </w:rPr>
        <w:t>нального педагогического роста, выявление</w:t>
      </w:r>
      <w:r w:rsidR="002D14E7" w:rsidRPr="002D14E7">
        <w:rPr>
          <w:sz w:val="28"/>
        </w:rPr>
        <w:t xml:space="preserve"> и распространения лучшего педагогического </w:t>
      </w:r>
      <w:r w:rsidR="002D14E7">
        <w:rPr>
          <w:sz w:val="28"/>
        </w:rPr>
        <w:t>опыта наставничества, признание</w:t>
      </w:r>
      <w:r w:rsidR="002D14E7" w:rsidRPr="002D14E7">
        <w:rPr>
          <w:sz w:val="28"/>
        </w:rPr>
        <w:t xml:space="preserve"> значительного вклада педагогов-наставников</w:t>
      </w:r>
      <w:r w:rsidR="002D14E7">
        <w:rPr>
          <w:sz w:val="28"/>
        </w:rPr>
        <w:t xml:space="preserve"> в </w:t>
      </w:r>
      <w:r w:rsidR="002D14E7" w:rsidRPr="002D14E7">
        <w:rPr>
          <w:sz w:val="28"/>
        </w:rPr>
        <w:t>поддержку молодых специалистов</w:t>
      </w:r>
      <w:r w:rsidR="002D14E7">
        <w:rPr>
          <w:sz w:val="28"/>
        </w:rPr>
        <w:t>;</w:t>
      </w:r>
    </w:p>
    <w:p w:rsidR="00AD6E97" w:rsidRDefault="002D14E7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-</w:t>
      </w:r>
      <w:r w:rsidR="00E9747D">
        <w:rPr>
          <w:sz w:val="28"/>
        </w:rPr>
        <w:t>представление возможности публичной и открытой демонстрации п</w:t>
      </w:r>
      <w:r>
        <w:rPr>
          <w:sz w:val="28"/>
        </w:rPr>
        <w:t>едагогических находок педагогов.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 xml:space="preserve"> 2.2. Задачи Слета: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-</w:t>
      </w:r>
      <w:r>
        <w:rPr>
          <w:sz w:val="28"/>
        </w:rPr>
        <w:tab/>
        <w:t xml:space="preserve">создание условий для обмена опытом работы и творческой </w:t>
      </w:r>
      <w:r w:rsidR="002D14E7">
        <w:rPr>
          <w:sz w:val="28"/>
        </w:rPr>
        <w:t>самореализации;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- содействие про</w:t>
      </w:r>
      <w:r w:rsidR="002D14E7">
        <w:rPr>
          <w:sz w:val="28"/>
        </w:rPr>
        <w:t xml:space="preserve">фессиональному </w:t>
      </w:r>
      <w:r>
        <w:rPr>
          <w:sz w:val="28"/>
        </w:rPr>
        <w:t>росту педагогов</w:t>
      </w:r>
      <w:r w:rsidR="002D14E7">
        <w:rPr>
          <w:sz w:val="28"/>
        </w:rPr>
        <w:t>;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- развитие форм профессионального общения молодых педагогов и настав</w:t>
      </w:r>
      <w:r w:rsidR="002D14E7">
        <w:rPr>
          <w:sz w:val="28"/>
        </w:rPr>
        <w:t>ников, расширение его диапазона;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- обеспечение условий для совершенствования профессиональных компетенций и развитие педагогического мышления у молодых педагогов.</w:t>
      </w:r>
    </w:p>
    <w:p w:rsidR="00AD6E97" w:rsidRDefault="00AD6E97">
      <w:pPr>
        <w:pStyle w:val="Standard"/>
        <w:ind w:firstLine="566"/>
        <w:jc w:val="both"/>
        <w:rPr>
          <w:sz w:val="28"/>
        </w:rPr>
      </w:pPr>
    </w:p>
    <w:p w:rsidR="0014499A" w:rsidRDefault="0014499A">
      <w:pPr>
        <w:pStyle w:val="Standard"/>
        <w:ind w:left="1376"/>
        <w:jc w:val="center"/>
        <w:rPr>
          <w:b/>
          <w:sz w:val="28"/>
        </w:rPr>
      </w:pPr>
    </w:p>
    <w:p w:rsidR="00AD6E97" w:rsidRDefault="00E9747D">
      <w:pPr>
        <w:pStyle w:val="Standard"/>
        <w:ind w:left="1376"/>
        <w:jc w:val="center"/>
        <w:rPr>
          <w:b/>
          <w:sz w:val="28"/>
        </w:rPr>
      </w:pPr>
      <w:r>
        <w:rPr>
          <w:b/>
          <w:sz w:val="28"/>
        </w:rPr>
        <w:t>3.  Организаторы Слета</w:t>
      </w:r>
    </w:p>
    <w:p w:rsidR="00AD6E97" w:rsidRDefault="00AD6E97">
      <w:pPr>
        <w:pStyle w:val="Standard"/>
        <w:ind w:firstLine="566"/>
        <w:jc w:val="both"/>
        <w:rPr>
          <w:sz w:val="28"/>
        </w:rPr>
      </w:pPr>
    </w:p>
    <w:p w:rsidR="00AD6E97" w:rsidRDefault="00E9747D" w:rsidP="002D14E7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 xml:space="preserve">3.1.    Организаторами Слёта являются: </w:t>
      </w:r>
      <w:r w:rsidR="002D14E7">
        <w:rPr>
          <w:sz w:val="28"/>
        </w:rPr>
        <w:t>А</w:t>
      </w:r>
      <w:r>
        <w:rPr>
          <w:sz w:val="28"/>
        </w:rPr>
        <w:t>дминистрация МО «Ленский район»</w:t>
      </w:r>
      <w:r w:rsidR="002D14E7">
        <w:rPr>
          <w:sz w:val="28"/>
        </w:rPr>
        <w:t>,</w:t>
      </w:r>
      <w:r>
        <w:rPr>
          <w:sz w:val="28"/>
        </w:rPr>
        <w:t xml:space="preserve"> МКУ «Районное управление образования», МКУ ДО «</w:t>
      </w:r>
      <w:proofErr w:type="spellStart"/>
      <w:r>
        <w:rPr>
          <w:sz w:val="28"/>
        </w:rPr>
        <w:t>Сэргэ</w:t>
      </w:r>
      <w:proofErr w:type="spellEnd"/>
      <w:r>
        <w:rPr>
          <w:sz w:val="28"/>
        </w:rPr>
        <w:t>» -  муниципальный о</w:t>
      </w:r>
      <w:r w:rsidR="002D14E7">
        <w:rPr>
          <w:sz w:val="28"/>
        </w:rPr>
        <w:t xml:space="preserve">порный центр МО «Ленский район», </w:t>
      </w:r>
      <w:r>
        <w:rPr>
          <w:sz w:val="28"/>
        </w:rPr>
        <w:t>МКУ «Комитет по молодежной и семей</w:t>
      </w:r>
      <w:r w:rsidR="00A81BE6">
        <w:rPr>
          <w:sz w:val="28"/>
        </w:rPr>
        <w:t>ной политике»</w:t>
      </w:r>
      <w:r>
        <w:rPr>
          <w:sz w:val="28"/>
        </w:rPr>
        <w:t xml:space="preserve">. 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3.2. Организаторы выполняют следующие функции:</w:t>
      </w:r>
    </w:p>
    <w:p w:rsidR="00AD6E97" w:rsidRDefault="00E9747D" w:rsidP="00A81BE6">
      <w:pPr>
        <w:pStyle w:val="Standard"/>
        <w:ind w:left="567" w:hanging="567"/>
        <w:rPr>
          <w:sz w:val="28"/>
        </w:rPr>
      </w:pPr>
      <w:r>
        <w:rPr>
          <w:sz w:val="28"/>
        </w:rPr>
        <w:lastRenderedPageBreak/>
        <w:t>-несут ответственность за подготовку, организацию и проведение Слета,</w:t>
      </w:r>
    </w:p>
    <w:p w:rsidR="00AD6E97" w:rsidRDefault="00E9747D" w:rsidP="00A81BE6">
      <w:pPr>
        <w:pStyle w:val="Standard"/>
        <w:ind w:left="567" w:hanging="567"/>
        <w:rPr>
          <w:sz w:val="28"/>
        </w:rPr>
      </w:pPr>
      <w:r>
        <w:rPr>
          <w:sz w:val="28"/>
        </w:rPr>
        <w:t>согласно положению и программе;</w:t>
      </w:r>
    </w:p>
    <w:p w:rsidR="00AD6E97" w:rsidRDefault="00E9747D">
      <w:pPr>
        <w:pStyle w:val="Standard"/>
        <w:ind w:left="567" w:hanging="567"/>
        <w:jc w:val="both"/>
        <w:rPr>
          <w:sz w:val="28"/>
        </w:rPr>
      </w:pPr>
      <w:r>
        <w:rPr>
          <w:sz w:val="28"/>
        </w:rPr>
        <w:t>-составляют и утверждают положение, программу и смету Слета;</w:t>
      </w:r>
    </w:p>
    <w:p w:rsidR="00AD6E97" w:rsidRDefault="00E9747D">
      <w:pPr>
        <w:pStyle w:val="Standard"/>
        <w:ind w:left="567" w:hanging="567"/>
        <w:jc w:val="both"/>
        <w:rPr>
          <w:sz w:val="28"/>
        </w:rPr>
      </w:pPr>
      <w:r>
        <w:rPr>
          <w:sz w:val="28"/>
        </w:rPr>
        <w:t>-осуществляют все подготовительные мероприятия к Слету;</w:t>
      </w:r>
    </w:p>
    <w:p w:rsidR="00AD6E97" w:rsidRDefault="00E9747D">
      <w:pPr>
        <w:pStyle w:val="Standard"/>
        <w:ind w:left="567" w:hanging="567"/>
        <w:jc w:val="both"/>
        <w:rPr>
          <w:sz w:val="28"/>
        </w:rPr>
      </w:pPr>
      <w:r>
        <w:rPr>
          <w:sz w:val="28"/>
        </w:rPr>
        <w:t>-принимают и обрабатывают заявки от участников Слета;</w:t>
      </w:r>
    </w:p>
    <w:p w:rsidR="00AD6E97" w:rsidRDefault="00E9747D">
      <w:pPr>
        <w:pStyle w:val="Standard"/>
        <w:jc w:val="both"/>
        <w:rPr>
          <w:sz w:val="28"/>
        </w:rPr>
      </w:pPr>
      <w:r>
        <w:rPr>
          <w:sz w:val="28"/>
        </w:rPr>
        <w:t>-организовывают трансфер, размещение, питание и регистрацию участников Слета;</w:t>
      </w:r>
    </w:p>
    <w:p w:rsidR="00AD6E97" w:rsidRDefault="00E9747D">
      <w:pPr>
        <w:pStyle w:val="Standard"/>
        <w:jc w:val="both"/>
        <w:rPr>
          <w:sz w:val="28"/>
        </w:rPr>
      </w:pPr>
      <w:r>
        <w:rPr>
          <w:sz w:val="28"/>
        </w:rPr>
        <w:t>-разрабатывают и готовят раздаточный материал и наградную продукцию для участников Слета;</w:t>
      </w:r>
    </w:p>
    <w:p w:rsidR="00AD6E97" w:rsidRDefault="00E9747D">
      <w:pPr>
        <w:pStyle w:val="Standard"/>
        <w:jc w:val="both"/>
        <w:rPr>
          <w:sz w:val="28"/>
        </w:rPr>
      </w:pPr>
      <w:r>
        <w:rPr>
          <w:sz w:val="28"/>
        </w:rPr>
        <w:t>-организуют церемонию открытия, закрытия и награждения участников Слета;</w:t>
      </w:r>
    </w:p>
    <w:p w:rsidR="00AD6E97" w:rsidRDefault="00E9747D">
      <w:pPr>
        <w:pStyle w:val="Standard"/>
        <w:jc w:val="both"/>
        <w:rPr>
          <w:sz w:val="28"/>
        </w:rPr>
      </w:pPr>
      <w:r>
        <w:rPr>
          <w:sz w:val="28"/>
        </w:rPr>
        <w:t xml:space="preserve">-обеспечивают освещение Слета, согласно </w:t>
      </w:r>
      <w:proofErr w:type="spellStart"/>
      <w:r>
        <w:rPr>
          <w:sz w:val="28"/>
        </w:rPr>
        <w:t>медиаплану</w:t>
      </w:r>
      <w:proofErr w:type="spellEnd"/>
      <w:r>
        <w:rPr>
          <w:sz w:val="28"/>
        </w:rPr>
        <w:t>.</w:t>
      </w:r>
    </w:p>
    <w:p w:rsidR="00AD6E97" w:rsidRDefault="00AD6E97">
      <w:pPr>
        <w:pStyle w:val="Standard"/>
        <w:jc w:val="both"/>
        <w:rPr>
          <w:sz w:val="28"/>
        </w:rPr>
      </w:pPr>
    </w:p>
    <w:p w:rsidR="00AD6E97" w:rsidRDefault="00E9747D">
      <w:pPr>
        <w:pStyle w:val="Standard"/>
        <w:numPr>
          <w:ilvl w:val="0"/>
          <w:numId w:val="2"/>
        </w:numPr>
        <w:jc w:val="center"/>
        <w:rPr>
          <w:b/>
          <w:sz w:val="28"/>
        </w:rPr>
      </w:pPr>
      <w:r>
        <w:rPr>
          <w:b/>
          <w:sz w:val="28"/>
        </w:rPr>
        <w:t>Сроки и регламент проведения Слета</w:t>
      </w:r>
    </w:p>
    <w:p w:rsidR="002D14E7" w:rsidRDefault="00E9747D">
      <w:pPr>
        <w:pStyle w:val="Standard"/>
        <w:ind w:firstLine="567"/>
        <w:jc w:val="both"/>
        <w:rPr>
          <w:sz w:val="28"/>
        </w:rPr>
      </w:pPr>
      <w:r>
        <w:rPr>
          <w:sz w:val="28"/>
        </w:rPr>
        <w:t>4.</w:t>
      </w:r>
      <w:r w:rsidR="002D14E7">
        <w:rPr>
          <w:sz w:val="28"/>
        </w:rPr>
        <w:t>1. Слет проводится в период с 25 по 27 августа 2023</w:t>
      </w:r>
      <w:r>
        <w:rPr>
          <w:sz w:val="28"/>
        </w:rPr>
        <w:t xml:space="preserve"> года на территории МКУ ДО «</w:t>
      </w:r>
      <w:proofErr w:type="spellStart"/>
      <w:r>
        <w:rPr>
          <w:sz w:val="28"/>
        </w:rPr>
        <w:t>Сэргэ</w:t>
      </w:r>
      <w:proofErr w:type="spellEnd"/>
      <w:r>
        <w:rPr>
          <w:sz w:val="28"/>
        </w:rPr>
        <w:t>» СП ДОБ «Алмаз» (Ленский район, г.Ленск</w:t>
      </w:r>
      <w:r w:rsidR="002D14E7">
        <w:rPr>
          <w:sz w:val="28"/>
        </w:rPr>
        <w:t xml:space="preserve">, ДОБ «Алмаз») в очном формате. </w:t>
      </w:r>
    </w:p>
    <w:p w:rsidR="00AD6E97" w:rsidRDefault="00E9747D">
      <w:pPr>
        <w:pStyle w:val="Standard"/>
        <w:ind w:firstLine="567"/>
        <w:jc w:val="both"/>
        <w:rPr>
          <w:sz w:val="28"/>
        </w:rPr>
      </w:pPr>
      <w:r>
        <w:rPr>
          <w:sz w:val="28"/>
        </w:rPr>
        <w:t>Общий сбор участников состоится 2</w:t>
      </w:r>
      <w:r w:rsidR="002D14E7">
        <w:rPr>
          <w:sz w:val="28"/>
        </w:rPr>
        <w:t>5</w:t>
      </w:r>
      <w:r w:rsidR="0002727B">
        <w:rPr>
          <w:sz w:val="28"/>
        </w:rPr>
        <w:t xml:space="preserve"> августа 2022 года в 8.15</w:t>
      </w:r>
      <w:r>
        <w:rPr>
          <w:sz w:val="28"/>
        </w:rPr>
        <w:t>ч. у здания ДК «Юность» (ул. Победы 15 «А»).</w:t>
      </w:r>
    </w:p>
    <w:p w:rsidR="00AD6E97" w:rsidRPr="0002727B" w:rsidRDefault="00E9747D" w:rsidP="0002727B">
      <w:pPr>
        <w:pStyle w:val="Standard"/>
        <w:numPr>
          <w:ilvl w:val="1"/>
          <w:numId w:val="2"/>
        </w:numPr>
        <w:ind w:left="0" w:firstLine="567"/>
        <w:jc w:val="both"/>
        <w:rPr>
          <w:sz w:val="28"/>
        </w:rPr>
      </w:pPr>
      <w:r>
        <w:rPr>
          <w:sz w:val="28"/>
        </w:rPr>
        <w:t>Мероприятия Слёта включаютдискусс</w:t>
      </w:r>
      <w:r w:rsidR="0002727B">
        <w:rPr>
          <w:sz w:val="28"/>
        </w:rPr>
        <w:t>ионные площадки, дебаты, интересные встречи</w:t>
      </w:r>
      <w:r w:rsidRPr="0002727B">
        <w:rPr>
          <w:sz w:val="28"/>
        </w:rPr>
        <w:t>, педагогический «</w:t>
      </w:r>
      <w:proofErr w:type="spellStart"/>
      <w:r w:rsidRPr="0002727B">
        <w:rPr>
          <w:sz w:val="28"/>
        </w:rPr>
        <w:t>квартирник</w:t>
      </w:r>
      <w:proofErr w:type="spellEnd"/>
      <w:r w:rsidRPr="0002727B">
        <w:rPr>
          <w:sz w:val="28"/>
        </w:rPr>
        <w:t xml:space="preserve">», а также спортивную и развлекательную творческую программу. </w:t>
      </w:r>
    </w:p>
    <w:p w:rsidR="00AD6E97" w:rsidRDefault="00AD6E97">
      <w:pPr>
        <w:pStyle w:val="Standard"/>
        <w:ind w:left="142" w:firstLine="784"/>
        <w:jc w:val="both"/>
        <w:rPr>
          <w:sz w:val="28"/>
        </w:rPr>
      </w:pPr>
    </w:p>
    <w:p w:rsidR="00AD6E97" w:rsidRDefault="00E9747D">
      <w:pPr>
        <w:pStyle w:val="Standard"/>
        <w:numPr>
          <w:ilvl w:val="0"/>
          <w:numId w:val="2"/>
        </w:numPr>
        <w:jc w:val="center"/>
        <w:rPr>
          <w:b/>
          <w:sz w:val="28"/>
        </w:rPr>
      </w:pPr>
      <w:r>
        <w:rPr>
          <w:b/>
          <w:sz w:val="28"/>
        </w:rPr>
        <w:t>Участники Слета</w:t>
      </w:r>
    </w:p>
    <w:p w:rsidR="0002727B" w:rsidRDefault="00E9747D" w:rsidP="0002727B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lastRenderedPageBreak/>
        <w:t xml:space="preserve">5.1. В </w:t>
      </w:r>
      <w:r w:rsidR="0002727B">
        <w:rPr>
          <w:sz w:val="28"/>
        </w:rPr>
        <w:t xml:space="preserve">направлении «Молодые педагоги» </w:t>
      </w:r>
      <w:r>
        <w:rPr>
          <w:sz w:val="28"/>
        </w:rPr>
        <w:t>принимают участие</w:t>
      </w:r>
      <w:r w:rsidR="0002727B">
        <w:rPr>
          <w:sz w:val="28"/>
        </w:rPr>
        <w:t xml:space="preserve"> педагогические работники общеобразовательных, дошкольных учреждений и учреждений </w:t>
      </w:r>
      <w:r>
        <w:rPr>
          <w:sz w:val="28"/>
        </w:rPr>
        <w:t>дополнительного образования РС(Я) в возрасте до 35 лет нез</w:t>
      </w:r>
      <w:r w:rsidR="0002727B">
        <w:rPr>
          <w:sz w:val="28"/>
        </w:rPr>
        <w:t>ависимо от стажа и опыта работы. В направлении «Наставники» принимают участие руководители, педагогические работники общеобразовательных, дошкольных учреждений и учреждений дополнительного образования РС(Я) старше 35 лет, имеющие значительный педагогический стаж и опыт работы в сфере образования.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 xml:space="preserve">5.2. Выдвижение кандидатов для участия в Слете согласно </w:t>
      </w:r>
      <w:r w:rsidR="0002727B">
        <w:rPr>
          <w:sz w:val="28"/>
        </w:rPr>
        <w:t>квоте,</w:t>
      </w:r>
      <w:r>
        <w:rPr>
          <w:sz w:val="28"/>
        </w:rPr>
        <w:t xml:space="preserve"> может осуществляться: администрацией МО,</w:t>
      </w:r>
      <w:r w:rsidR="0002727B">
        <w:rPr>
          <w:sz w:val="28"/>
        </w:rPr>
        <w:t xml:space="preserve"> районным УО, администрацией ОУ.</w:t>
      </w:r>
    </w:p>
    <w:p w:rsidR="00AD6E97" w:rsidRDefault="00E9747D">
      <w:pPr>
        <w:pStyle w:val="Standard"/>
        <w:ind w:firstLine="566"/>
        <w:jc w:val="both"/>
      </w:pPr>
      <w:r>
        <w:rPr>
          <w:sz w:val="28"/>
        </w:rPr>
        <w:t xml:space="preserve">5.3. Квоту на </w:t>
      </w:r>
      <w:r w:rsidR="0002727B">
        <w:rPr>
          <w:sz w:val="28"/>
        </w:rPr>
        <w:t>участие от районов распределяет МКУ «Районное управление образования» МО «Ленский район</w:t>
      </w:r>
      <w:r w:rsidR="002A252E">
        <w:rPr>
          <w:sz w:val="28"/>
        </w:rPr>
        <w:t>.</w:t>
      </w:r>
    </w:p>
    <w:p w:rsidR="00AD6E97" w:rsidRDefault="00E9747D">
      <w:pPr>
        <w:pStyle w:val="Standard"/>
        <w:ind w:firstLine="566"/>
        <w:jc w:val="center"/>
        <w:rPr>
          <w:b/>
          <w:sz w:val="28"/>
        </w:rPr>
      </w:pPr>
      <w:r>
        <w:rPr>
          <w:b/>
          <w:sz w:val="28"/>
        </w:rPr>
        <w:t>6. Условия участия в Слете</w:t>
      </w:r>
    </w:p>
    <w:p w:rsidR="00AD6E97" w:rsidRPr="008675DE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6.1. Для участия в Слете необходимо п</w:t>
      </w:r>
      <w:r w:rsidR="002A252E">
        <w:rPr>
          <w:sz w:val="28"/>
        </w:rPr>
        <w:t>одать заявку до 11 августа 2023 года на эл. почту:</w:t>
      </w:r>
      <w:proofErr w:type="spellStart"/>
      <w:r w:rsidR="008675DE">
        <w:rPr>
          <w:sz w:val="28"/>
          <w:lang w:val="en-US"/>
        </w:rPr>
        <w:t>burlachok</w:t>
      </w:r>
      <w:proofErr w:type="spellEnd"/>
      <w:r w:rsidR="008675DE" w:rsidRPr="008675DE">
        <w:rPr>
          <w:sz w:val="28"/>
        </w:rPr>
        <w:t>1979@</w:t>
      </w:r>
      <w:r w:rsidR="008675DE">
        <w:rPr>
          <w:sz w:val="28"/>
          <w:lang w:val="en-US"/>
        </w:rPr>
        <w:t>mail</w:t>
      </w:r>
      <w:r w:rsidR="008675DE" w:rsidRPr="008675DE">
        <w:rPr>
          <w:sz w:val="28"/>
        </w:rPr>
        <w:t>.</w:t>
      </w:r>
      <w:proofErr w:type="spellStart"/>
      <w:r w:rsidR="008675DE">
        <w:rPr>
          <w:sz w:val="28"/>
          <w:lang w:val="en-US"/>
        </w:rPr>
        <w:t>ru</w:t>
      </w:r>
      <w:proofErr w:type="spellEnd"/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6.2 Расходы по проживанию, питанию, а также трансфер по маршруту ДК «Юность» г. Ленск, ул. Победы 15 «А» - ДОБ «Алмаз» берут на себя Организаторы Слета.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6.3.  Проезд участников до г.Ленска осуществляется за счёт направляющей стороны</w:t>
      </w:r>
      <w:r w:rsidR="002A252E">
        <w:rPr>
          <w:sz w:val="28"/>
        </w:rPr>
        <w:t>.</w:t>
      </w:r>
    </w:p>
    <w:p w:rsidR="00AD6E97" w:rsidRDefault="00E9747D">
      <w:pPr>
        <w:pStyle w:val="Standard"/>
        <w:ind w:firstLine="566"/>
        <w:jc w:val="center"/>
        <w:rPr>
          <w:b/>
          <w:sz w:val="28"/>
        </w:rPr>
      </w:pPr>
      <w:r>
        <w:rPr>
          <w:b/>
          <w:sz w:val="28"/>
        </w:rPr>
        <w:t xml:space="preserve">7. Подведение итогов Слёта 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>7.1. Все участники Слёта по итогам работы получают сертификаты участника Слёта», по</w:t>
      </w:r>
      <w:r w:rsidR="002A252E">
        <w:rPr>
          <w:sz w:val="28"/>
        </w:rPr>
        <w:t xml:space="preserve">бедители отдельных мероприятий </w:t>
      </w:r>
      <w:r>
        <w:rPr>
          <w:sz w:val="28"/>
        </w:rPr>
        <w:t xml:space="preserve">награждаются Дипломами и памятными подарками. </w:t>
      </w:r>
    </w:p>
    <w:p w:rsidR="00AD6E97" w:rsidRDefault="00AD6E97">
      <w:pPr>
        <w:pStyle w:val="Standard"/>
        <w:jc w:val="both"/>
        <w:rPr>
          <w:sz w:val="28"/>
        </w:rPr>
      </w:pPr>
    </w:p>
    <w:p w:rsidR="00AD6E97" w:rsidRDefault="00E9747D">
      <w:pPr>
        <w:pStyle w:val="Standard"/>
        <w:jc w:val="both"/>
        <w:rPr>
          <w:sz w:val="28"/>
        </w:rPr>
      </w:pPr>
      <w:r>
        <w:rPr>
          <w:sz w:val="28"/>
        </w:rPr>
        <w:lastRenderedPageBreak/>
        <w:t xml:space="preserve"> </w:t>
      </w:r>
      <w:r w:rsidR="002E5386">
        <w:rPr>
          <w:sz w:val="28"/>
        </w:rPr>
        <w:tab/>
      </w:r>
      <w:r>
        <w:rPr>
          <w:sz w:val="28"/>
        </w:rPr>
        <w:t>Консультационная поддержка</w:t>
      </w:r>
      <w:r w:rsidR="002A252E">
        <w:rPr>
          <w:sz w:val="28"/>
        </w:rPr>
        <w:t xml:space="preserve"> по вопросам организации</w:t>
      </w:r>
      <w:r>
        <w:rPr>
          <w:sz w:val="28"/>
        </w:rPr>
        <w:t xml:space="preserve"> Слета осуществляется координаторами слета:</w:t>
      </w:r>
    </w:p>
    <w:p w:rsidR="00AD6E97" w:rsidRDefault="00E9747D">
      <w:pPr>
        <w:pStyle w:val="Standard"/>
        <w:ind w:firstLine="566"/>
        <w:jc w:val="both"/>
        <w:rPr>
          <w:b/>
          <w:sz w:val="28"/>
        </w:rPr>
      </w:pPr>
      <w:r>
        <w:rPr>
          <w:sz w:val="28"/>
        </w:rPr>
        <w:t>- 8</w:t>
      </w:r>
      <w:r w:rsidR="002A252E">
        <w:rPr>
          <w:sz w:val="28"/>
        </w:rPr>
        <w:t> </w:t>
      </w:r>
      <w:r>
        <w:rPr>
          <w:sz w:val="28"/>
        </w:rPr>
        <w:t xml:space="preserve">924760 63 39 - </w:t>
      </w:r>
      <w:proofErr w:type="spellStart"/>
      <w:r>
        <w:rPr>
          <w:sz w:val="28"/>
        </w:rPr>
        <w:t>Барбашова</w:t>
      </w:r>
      <w:proofErr w:type="spellEnd"/>
      <w:r>
        <w:rPr>
          <w:sz w:val="28"/>
        </w:rPr>
        <w:t xml:space="preserve"> Анна Сергеевна, </w:t>
      </w: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директора МКУ ДО «</w:t>
      </w:r>
      <w:proofErr w:type="spellStart"/>
      <w:r>
        <w:rPr>
          <w:sz w:val="28"/>
        </w:rPr>
        <w:t>Сэргэ</w:t>
      </w:r>
      <w:proofErr w:type="spellEnd"/>
      <w:r w:rsidR="002A252E">
        <w:rPr>
          <w:sz w:val="28"/>
        </w:rPr>
        <w:t>»;</w:t>
      </w:r>
    </w:p>
    <w:p w:rsidR="00AD6E97" w:rsidRDefault="00E9747D">
      <w:pPr>
        <w:pStyle w:val="Standard"/>
        <w:ind w:firstLine="566"/>
        <w:jc w:val="both"/>
        <w:rPr>
          <w:sz w:val="28"/>
        </w:rPr>
      </w:pPr>
      <w:r>
        <w:rPr>
          <w:sz w:val="28"/>
        </w:rPr>
        <w:t xml:space="preserve">- 8 924 874 14 27 - </w:t>
      </w:r>
      <w:proofErr w:type="spellStart"/>
      <w:r>
        <w:rPr>
          <w:sz w:val="28"/>
        </w:rPr>
        <w:t>Дуплинская</w:t>
      </w:r>
      <w:proofErr w:type="spellEnd"/>
      <w:r>
        <w:rPr>
          <w:sz w:val="28"/>
        </w:rPr>
        <w:t xml:space="preserve"> Евгения Сергеевна, заместитель директора по учебно-воспи</w:t>
      </w:r>
      <w:r w:rsidR="002A252E">
        <w:rPr>
          <w:sz w:val="28"/>
        </w:rPr>
        <w:t>тательной работе МКУ ДО «</w:t>
      </w:r>
      <w:proofErr w:type="spellStart"/>
      <w:r w:rsidR="002A252E">
        <w:rPr>
          <w:sz w:val="28"/>
        </w:rPr>
        <w:t>Сэргэ</w:t>
      </w:r>
      <w:proofErr w:type="spellEnd"/>
      <w:r w:rsidR="002A252E">
        <w:rPr>
          <w:sz w:val="28"/>
        </w:rPr>
        <w:t>».</w:t>
      </w:r>
    </w:p>
    <w:p w:rsidR="002A252E" w:rsidRDefault="002A252E">
      <w:pPr>
        <w:pStyle w:val="Standard"/>
        <w:ind w:firstLine="566"/>
        <w:jc w:val="both"/>
        <w:rPr>
          <w:sz w:val="28"/>
        </w:rPr>
      </w:pPr>
    </w:p>
    <w:p w:rsidR="002A252E" w:rsidRDefault="002A252E" w:rsidP="002A252E">
      <w:pPr>
        <w:pStyle w:val="Standard"/>
        <w:jc w:val="both"/>
        <w:rPr>
          <w:sz w:val="28"/>
        </w:rPr>
      </w:pPr>
      <w:r>
        <w:rPr>
          <w:sz w:val="28"/>
        </w:rPr>
        <w:t xml:space="preserve"> Консультационная поддержка по вопросам подачи заявки и квотированию осуществляется координатором Слета:</w:t>
      </w:r>
    </w:p>
    <w:p w:rsidR="002A252E" w:rsidRDefault="00A81BE6" w:rsidP="002A252E">
      <w:pPr>
        <w:pStyle w:val="Standard"/>
        <w:jc w:val="both"/>
        <w:rPr>
          <w:sz w:val="28"/>
        </w:rPr>
      </w:pPr>
      <w:r>
        <w:rPr>
          <w:sz w:val="28"/>
        </w:rPr>
        <w:tab/>
        <w:t xml:space="preserve">- 8 914 265 46 47 – </w:t>
      </w:r>
      <w:proofErr w:type="spellStart"/>
      <w:r>
        <w:rPr>
          <w:sz w:val="28"/>
        </w:rPr>
        <w:t>Бурлакова</w:t>
      </w:r>
      <w:proofErr w:type="spellEnd"/>
      <w:r>
        <w:rPr>
          <w:sz w:val="28"/>
        </w:rPr>
        <w:t xml:space="preserve"> Ольга Геннадьевна,</w:t>
      </w:r>
      <w:r w:rsidR="002E5386">
        <w:rPr>
          <w:sz w:val="28"/>
        </w:rPr>
        <w:t xml:space="preserve"> </w:t>
      </w:r>
      <w:r>
        <w:rPr>
          <w:sz w:val="28"/>
        </w:rPr>
        <w:t>главный специалист информационно-методиче</w:t>
      </w:r>
      <w:r w:rsidR="008675DE">
        <w:rPr>
          <w:sz w:val="28"/>
        </w:rPr>
        <w:t>ского отдела</w:t>
      </w:r>
    </w:p>
    <w:p w:rsidR="00AD6E97" w:rsidRDefault="00AD6E97">
      <w:pPr>
        <w:pStyle w:val="Standard"/>
        <w:ind w:firstLine="566"/>
        <w:jc w:val="center"/>
        <w:rPr>
          <w:b/>
          <w:sz w:val="28"/>
        </w:rPr>
      </w:pPr>
    </w:p>
    <w:p w:rsidR="002A252E" w:rsidRDefault="002A252E">
      <w:pPr>
        <w:pStyle w:val="Standard"/>
        <w:ind w:firstLine="566"/>
        <w:jc w:val="center"/>
        <w:rPr>
          <w:b/>
          <w:sz w:val="28"/>
        </w:rPr>
      </w:pPr>
    </w:p>
    <w:p w:rsidR="00AD6E97" w:rsidRDefault="00AD6E97">
      <w:pPr>
        <w:pStyle w:val="Standard"/>
        <w:ind w:firstLine="566"/>
        <w:jc w:val="both"/>
        <w:rPr>
          <w:sz w:val="28"/>
        </w:rPr>
      </w:pPr>
    </w:p>
    <w:p w:rsidR="00AD6E97" w:rsidRDefault="00AD6E97"/>
    <w:sectPr w:rsidR="00AD6E97" w:rsidSect="002E5386">
      <w:type w:val="continuous"/>
      <w:pgSz w:w="11906" w:h="16838"/>
      <w:pgMar w:top="1134" w:right="851" w:bottom="1134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805A0"/>
    <w:multiLevelType w:val="multilevel"/>
    <w:tmpl w:val="F63E319C"/>
    <w:lvl w:ilvl="0">
      <w:start w:val="4"/>
      <w:numFmt w:val="decimal"/>
      <w:lvlText w:val="%1."/>
      <w:lvlJc w:val="left"/>
      <w:pPr>
        <w:ind w:left="926" w:hanging="360"/>
      </w:pPr>
    </w:lvl>
    <w:lvl w:ilvl="1">
      <w:start w:val="2"/>
      <w:numFmt w:val="decimal"/>
      <w:lvlText w:val="%1.%2."/>
      <w:lvlJc w:val="left"/>
      <w:pPr>
        <w:ind w:left="1286" w:hanging="720"/>
      </w:pPr>
    </w:lvl>
    <w:lvl w:ilvl="2">
      <w:start w:val="1"/>
      <w:numFmt w:val="decimal"/>
      <w:lvlText w:val="%1.%2.%3."/>
      <w:lvlJc w:val="left"/>
      <w:pPr>
        <w:ind w:left="1286" w:hanging="720"/>
      </w:pPr>
    </w:lvl>
    <w:lvl w:ilvl="3">
      <w:start w:val="1"/>
      <w:numFmt w:val="decimal"/>
      <w:lvlText w:val="%1.%2.%3.%4."/>
      <w:lvlJc w:val="left"/>
      <w:pPr>
        <w:ind w:left="1646" w:hanging="1080"/>
      </w:pPr>
    </w:lvl>
    <w:lvl w:ilvl="4">
      <w:start w:val="1"/>
      <w:numFmt w:val="decimal"/>
      <w:lvlText w:val="%1.%2.%3.%4.%5."/>
      <w:lvlJc w:val="left"/>
      <w:pPr>
        <w:ind w:left="1646" w:hanging="1080"/>
      </w:pPr>
    </w:lvl>
    <w:lvl w:ilvl="5">
      <w:start w:val="1"/>
      <w:numFmt w:val="decimal"/>
      <w:lvlText w:val="%1.%2.%3.%4.%5.%6."/>
      <w:lvlJc w:val="left"/>
      <w:pPr>
        <w:ind w:left="2006" w:hanging="1440"/>
      </w:pPr>
    </w:lvl>
    <w:lvl w:ilvl="6">
      <w:start w:val="1"/>
      <w:numFmt w:val="decimal"/>
      <w:lvlText w:val="%1.%2.%3.%4.%5.%6.%7."/>
      <w:lvlJc w:val="left"/>
      <w:pPr>
        <w:ind w:left="2366" w:hanging="1800"/>
      </w:pPr>
    </w:lvl>
    <w:lvl w:ilvl="7">
      <w:start w:val="1"/>
      <w:numFmt w:val="decimal"/>
      <w:lvlText w:val="%1.%2.%3.%4.%5.%6.%7.%8."/>
      <w:lvlJc w:val="left"/>
      <w:pPr>
        <w:ind w:left="2366" w:hanging="1800"/>
      </w:pPr>
    </w:lvl>
    <w:lvl w:ilvl="8">
      <w:start w:val="1"/>
      <w:numFmt w:val="decimal"/>
      <w:lvlText w:val="%1.%2.%3.%4.%5.%6.%7.%8.%9."/>
      <w:lvlJc w:val="left"/>
      <w:pPr>
        <w:ind w:left="2726" w:hanging="2160"/>
      </w:pPr>
    </w:lvl>
  </w:abstractNum>
  <w:abstractNum w:abstractNumId="1" w15:restartNumberingAfterBreak="0">
    <w:nsid w:val="7B181530"/>
    <w:multiLevelType w:val="multilevel"/>
    <w:tmpl w:val="226E38E0"/>
    <w:lvl w:ilvl="0">
      <w:start w:val="1"/>
      <w:numFmt w:val="decimal"/>
      <w:lvlText w:val="%1."/>
      <w:lvlJc w:val="left"/>
      <w:pPr>
        <w:ind w:left="926" w:hanging="360"/>
      </w:pPr>
    </w:lvl>
    <w:lvl w:ilvl="1">
      <w:start w:val="1"/>
      <w:numFmt w:val="decimal"/>
      <w:lvlText w:val="%1.%2."/>
      <w:lvlJc w:val="left"/>
      <w:pPr>
        <w:ind w:left="1376" w:hanging="450"/>
      </w:pPr>
      <w:rPr>
        <w:sz w:val="28"/>
      </w:rPr>
    </w:lvl>
    <w:lvl w:ilvl="2">
      <w:start w:val="1"/>
      <w:numFmt w:val="decimal"/>
      <w:lvlText w:val="%1.%2.%3."/>
      <w:lvlJc w:val="left"/>
      <w:pPr>
        <w:ind w:left="2006" w:hanging="720"/>
      </w:pPr>
      <w:rPr>
        <w:sz w:val="28"/>
      </w:rPr>
    </w:lvl>
    <w:lvl w:ilvl="3">
      <w:start w:val="1"/>
      <w:numFmt w:val="decimal"/>
      <w:lvlText w:val="%1.%2.%3.%4."/>
      <w:lvlJc w:val="left"/>
      <w:pPr>
        <w:ind w:left="2366" w:hanging="720"/>
      </w:pPr>
      <w:rPr>
        <w:sz w:val="28"/>
      </w:rPr>
    </w:lvl>
    <w:lvl w:ilvl="4">
      <w:start w:val="1"/>
      <w:numFmt w:val="decimal"/>
      <w:lvlText w:val="%1.%2.%3.%4.%5."/>
      <w:lvlJc w:val="left"/>
      <w:pPr>
        <w:ind w:left="3086" w:hanging="1080"/>
      </w:pPr>
      <w:rPr>
        <w:sz w:val="28"/>
      </w:rPr>
    </w:lvl>
    <w:lvl w:ilvl="5">
      <w:start w:val="1"/>
      <w:numFmt w:val="decimal"/>
      <w:lvlText w:val="%1.%2.%3.%4.%5.%6."/>
      <w:lvlJc w:val="left"/>
      <w:pPr>
        <w:ind w:left="3446" w:hanging="1080"/>
      </w:pPr>
      <w:rPr>
        <w:sz w:val="28"/>
      </w:rPr>
    </w:lvl>
    <w:lvl w:ilvl="6">
      <w:start w:val="1"/>
      <w:numFmt w:val="decimal"/>
      <w:lvlText w:val="%1.%2.%3.%4.%5.%6.%7."/>
      <w:lvlJc w:val="left"/>
      <w:pPr>
        <w:ind w:left="3806" w:hanging="1080"/>
      </w:pPr>
      <w:rPr>
        <w:sz w:val="28"/>
      </w:rPr>
    </w:lvl>
    <w:lvl w:ilvl="7">
      <w:start w:val="1"/>
      <w:numFmt w:val="decimal"/>
      <w:lvlText w:val="%1.%2.%3.%4.%5.%6.%7.%8."/>
      <w:lvlJc w:val="left"/>
      <w:pPr>
        <w:ind w:left="4526" w:hanging="1440"/>
      </w:pPr>
      <w:rPr>
        <w:sz w:val="28"/>
      </w:rPr>
    </w:lvl>
    <w:lvl w:ilvl="8">
      <w:start w:val="1"/>
      <w:numFmt w:val="decimal"/>
      <w:lvlText w:val="%1.%2.%3.%4.%5.%6.%7.%8.%9."/>
      <w:lvlJc w:val="left"/>
      <w:pPr>
        <w:ind w:left="4886" w:hanging="1440"/>
      </w:pPr>
      <w:rPr>
        <w:sz w:val="28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6E97"/>
    <w:rsid w:val="0002727B"/>
    <w:rsid w:val="000825AE"/>
    <w:rsid w:val="0014499A"/>
    <w:rsid w:val="002A252E"/>
    <w:rsid w:val="002D14E7"/>
    <w:rsid w:val="002E5386"/>
    <w:rsid w:val="00540E39"/>
    <w:rsid w:val="008675DE"/>
    <w:rsid w:val="00A81BE6"/>
    <w:rsid w:val="00AD6E97"/>
    <w:rsid w:val="00E9747D"/>
    <w:rsid w:val="00F24BE3"/>
    <w:rsid w:val="00F507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CAA239"/>
  <w15:docId w15:val="{8AAEFC9A-9A79-4B61-AC06-D87A84E035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"/>
    <w:qFormat/>
    <w:rsid w:val="00540E39"/>
    <w:pPr>
      <w:widowControl w:val="0"/>
    </w:pPr>
    <w:rPr>
      <w:rFonts w:ascii="Times New Roman" w:hAnsi="Times New Roman"/>
      <w:sz w:val="24"/>
    </w:rPr>
  </w:style>
  <w:style w:type="paragraph" w:styleId="10">
    <w:name w:val="heading 1"/>
    <w:next w:val="a"/>
    <w:link w:val="11"/>
    <w:uiPriority w:val="9"/>
    <w:qFormat/>
    <w:rsid w:val="00540E39"/>
    <w:pPr>
      <w:spacing w:before="120" w:after="120"/>
      <w:jc w:val="both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rsid w:val="00540E3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540E3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540E3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540E39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540E39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rsid w:val="00540E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540E3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540E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540E3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540E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540E3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540E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540E3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540E39"/>
    <w:rPr>
      <w:rFonts w:ascii="XO Thames" w:hAnsi="XO Thames"/>
      <w:b/>
      <w:sz w:val="26"/>
    </w:rPr>
  </w:style>
  <w:style w:type="paragraph" w:styleId="a3">
    <w:name w:val="Balloon Text"/>
    <w:basedOn w:val="a"/>
    <w:link w:val="a4"/>
    <w:rsid w:val="00540E39"/>
    <w:rPr>
      <w:rFonts w:ascii="Tahoma" w:hAnsi="Tahoma"/>
      <w:sz w:val="16"/>
    </w:rPr>
  </w:style>
  <w:style w:type="character" w:customStyle="1" w:styleId="a4">
    <w:name w:val="Текст выноски Знак"/>
    <w:basedOn w:val="1"/>
    <w:link w:val="a3"/>
    <w:rsid w:val="00540E39"/>
    <w:rPr>
      <w:rFonts w:ascii="Tahoma" w:hAnsi="Tahoma"/>
      <w:sz w:val="16"/>
    </w:rPr>
  </w:style>
  <w:style w:type="paragraph" w:customStyle="1" w:styleId="TableContents">
    <w:name w:val="Table Contents"/>
    <w:basedOn w:val="Standard"/>
    <w:link w:val="TableContents0"/>
    <w:rsid w:val="00540E39"/>
  </w:style>
  <w:style w:type="character" w:customStyle="1" w:styleId="TableContents0">
    <w:name w:val="Table Contents"/>
    <w:basedOn w:val="Standard0"/>
    <w:link w:val="TableContents"/>
    <w:rsid w:val="00540E39"/>
    <w:rPr>
      <w:rFonts w:ascii="Times New Roman" w:hAnsi="Times New Roman"/>
    </w:rPr>
  </w:style>
  <w:style w:type="paragraph" w:styleId="31">
    <w:name w:val="toc 3"/>
    <w:next w:val="a"/>
    <w:link w:val="32"/>
    <w:uiPriority w:val="39"/>
    <w:rsid w:val="00540E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540E3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540E39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sid w:val="00540E39"/>
    <w:rPr>
      <w:rFonts w:ascii="XO Thames" w:hAnsi="XO Thames"/>
      <w:b/>
      <w:sz w:val="32"/>
    </w:rPr>
  </w:style>
  <w:style w:type="paragraph" w:customStyle="1" w:styleId="Standard">
    <w:name w:val="Standard"/>
    <w:link w:val="Standard0"/>
    <w:rsid w:val="00540E39"/>
    <w:rPr>
      <w:rFonts w:ascii="Times New Roman" w:hAnsi="Times New Roman"/>
    </w:rPr>
  </w:style>
  <w:style w:type="character" w:customStyle="1" w:styleId="Standard0">
    <w:name w:val="Standard"/>
    <w:link w:val="Standard"/>
    <w:rsid w:val="00540E39"/>
    <w:rPr>
      <w:rFonts w:ascii="Times New Roman" w:hAnsi="Times New Roman"/>
    </w:rPr>
  </w:style>
  <w:style w:type="paragraph" w:customStyle="1" w:styleId="12">
    <w:name w:val="Гиперссылка1"/>
    <w:link w:val="a5"/>
    <w:rsid w:val="00540E39"/>
    <w:rPr>
      <w:color w:val="0000FF"/>
      <w:u w:val="single"/>
    </w:rPr>
  </w:style>
  <w:style w:type="character" w:styleId="a5">
    <w:name w:val="Hyperlink"/>
    <w:link w:val="12"/>
    <w:rsid w:val="00540E39"/>
    <w:rPr>
      <w:color w:val="0000FF"/>
      <w:u w:val="single"/>
    </w:rPr>
  </w:style>
  <w:style w:type="paragraph" w:customStyle="1" w:styleId="Footnote">
    <w:name w:val="Footnote"/>
    <w:link w:val="Footnote0"/>
    <w:rsid w:val="00540E3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540E39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540E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540E3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540E39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540E39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540E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540E3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540E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540E39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rsid w:val="00540E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540E39"/>
    <w:rPr>
      <w:rFonts w:ascii="XO Thames" w:hAnsi="XO Thames"/>
      <w:sz w:val="28"/>
    </w:rPr>
  </w:style>
  <w:style w:type="paragraph" w:customStyle="1" w:styleId="15">
    <w:name w:val="Основной шрифт абзаца1"/>
    <w:rsid w:val="00540E39"/>
  </w:style>
  <w:style w:type="paragraph" w:styleId="a6">
    <w:name w:val="Subtitle"/>
    <w:next w:val="a"/>
    <w:link w:val="a7"/>
    <w:uiPriority w:val="11"/>
    <w:qFormat/>
    <w:rsid w:val="00540E39"/>
    <w:pPr>
      <w:jc w:val="both"/>
    </w:pPr>
    <w:rPr>
      <w:rFonts w:ascii="XO Thames" w:hAnsi="XO Thames"/>
      <w:i/>
      <w:sz w:val="24"/>
    </w:rPr>
  </w:style>
  <w:style w:type="character" w:customStyle="1" w:styleId="a7">
    <w:name w:val="Подзаголовок Знак"/>
    <w:link w:val="a6"/>
    <w:rsid w:val="00540E39"/>
    <w:rPr>
      <w:rFonts w:ascii="XO Thames" w:hAnsi="XO Thames"/>
      <w:i/>
      <w:sz w:val="24"/>
    </w:rPr>
  </w:style>
  <w:style w:type="paragraph" w:styleId="a8">
    <w:name w:val="Title"/>
    <w:next w:val="a"/>
    <w:link w:val="a9"/>
    <w:uiPriority w:val="10"/>
    <w:qFormat/>
    <w:rsid w:val="00540E3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9">
    <w:name w:val="Заголовок Знак"/>
    <w:link w:val="a8"/>
    <w:rsid w:val="00540E3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540E3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540E39"/>
    <w:rPr>
      <w:rFonts w:ascii="XO Thames" w:hAnsi="XO Thames"/>
      <w:b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735</Words>
  <Characters>4190</Characters>
  <Application>Microsoft Office Word</Application>
  <DocSecurity>4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Общий_отдел_2</dc:creator>
  <cp:lastModifiedBy>Общий_отдел_2</cp:lastModifiedBy>
  <cp:revision>2</cp:revision>
  <cp:lastPrinted>2023-07-10T01:04:00Z</cp:lastPrinted>
  <dcterms:created xsi:type="dcterms:W3CDTF">2023-07-12T08:12:00Z</dcterms:created>
  <dcterms:modified xsi:type="dcterms:W3CDTF">2023-07-12T08:12:00Z</dcterms:modified>
</cp:coreProperties>
</file>